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63" w:rsidRDefault="00A14D63" w:rsidP="00A14D6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-124385</wp:posOffset>
            </wp:positionH>
            <wp:positionV relativeFrom="page">
              <wp:posOffset>365760</wp:posOffset>
            </wp:positionV>
            <wp:extent cx="1419149" cy="1338682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3000" contrast="1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869" cy="134030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14D63" w:rsidRDefault="00A14D63" w:rsidP="00A14D6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lang w:val="pl-PL"/>
        </w:rPr>
      </w:pPr>
    </w:p>
    <w:p w:rsidR="00A14D63" w:rsidRDefault="00A14D63" w:rsidP="00A14D6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lang w:val="pl-PL"/>
        </w:rPr>
      </w:pPr>
    </w:p>
    <w:p w:rsidR="00A14D63" w:rsidRDefault="00A14D63" w:rsidP="00A14D6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pl-PL"/>
        </w:rPr>
      </w:pPr>
      <w:r>
        <w:rPr>
          <w:rFonts w:ascii="Times New Roman" w:hAnsi="Times New Roman" w:cs="Times New Roman"/>
          <w:b/>
          <w:sz w:val="28"/>
          <w:lang w:val="pl-PL"/>
        </w:rPr>
        <w:t>REGULAMIN</w:t>
      </w:r>
    </w:p>
    <w:p w:rsidR="00A14D63" w:rsidRDefault="00A14D63" w:rsidP="00A14D6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pl-PL"/>
        </w:rPr>
      </w:pPr>
      <w:r>
        <w:rPr>
          <w:rFonts w:ascii="Times New Roman" w:hAnsi="Times New Roman" w:cs="Times New Roman"/>
          <w:b/>
          <w:sz w:val="28"/>
          <w:lang w:val="pl-PL"/>
        </w:rPr>
        <w:t>II</w:t>
      </w:r>
      <w:r w:rsidR="007C5D7F">
        <w:rPr>
          <w:rFonts w:ascii="Times New Roman" w:hAnsi="Times New Roman" w:cs="Times New Roman"/>
          <w:b/>
          <w:sz w:val="28"/>
          <w:lang w:val="pl-PL"/>
        </w:rPr>
        <w:t>I</w:t>
      </w:r>
      <w:r>
        <w:rPr>
          <w:rFonts w:ascii="Times New Roman" w:hAnsi="Times New Roman" w:cs="Times New Roman"/>
          <w:b/>
          <w:sz w:val="28"/>
          <w:lang w:val="pl-PL"/>
        </w:rPr>
        <w:t xml:space="preserve"> ŚWIĘTOKRZYSKIEGO KONKURSU JĘZYKÓW OBCYCH</w:t>
      </w:r>
    </w:p>
    <w:p w:rsidR="00A14D63" w:rsidRDefault="00A14D63" w:rsidP="00A14D6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pl-PL"/>
        </w:rPr>
      </w:pPr>
      <w:r>
        <w:rPr>
          <w:rFonts w:ascii="Times New Roman" w:hAnsi="Times New Roman" w:cs="Times New Roman"/>
          <w:b/>
          <w:sz w:val="28"/>
          <w:lang w:val="pl-PL"/>
        </w:rPr>
        <w:t>„MY W EUROPIE”</w:t>
      </w:r>
    </w:p>
    <w:p w:rsidR="00A14D63" w:rsidRDefault="00A14D63" w:rsidP="00A14D6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pl-PL"/>
        </w:rPr>
      </w:pPr>
      <w:r>
        <w:rPr>
          <w:rFonts w:ascii="Times New Roman" w:hAnsi="Times New Roman" w:cs="Times New Roman"/>
          <w:b/>
          <w:sz w:val="28"/>
          <w:lang w:val="pl-PL"/>
        </w:rPr>
        <w:t>dla uczniów szkół gimnazjalnych</w:t>
      </w:r>
    </w:p>
    <w:p w:rsidR="00A14D63" w:rsidRDefault="007C5D7F" w:rsidP="00A14D63">
      <w:pPr>
        <w:pStyle w:val="Standard"/>
        <w:spacing w:after="0" w:line="240" w:lineRule="auto"/>
        <w:ind w:left="2124"/>
        <w:rPr>
          <w:rFonts w:ascii="Times New Roman" w:hAnsi="Times New Roman" w:cs="Times New Roman"/>
          <w:b/>
          <w:sz w:val="28"/>
          <w:lang w:val="pl-PL"/>
        </w:rPr>
      </w:pPr>
      <w:r>
        <w:rPr>
          <w:rFonts w:ascii="Times New Roman" w:hAnsi="Times New Roman" w:cs="Times New Roman"/>
          <w:b/>
          <w:sz w:val="28"/>
          <w:lang w:val="pl-PL"/>
        </w:rPr>
        <w:t>Ostrowiec Świętokrzyski 27.04.2016</w:t>
      </w:r>
      <w:r w:rsidR="00A14D63">
        <w:rPr>
          <w:rFonts w:ascii="Times New Roman" w:hAnsi="Times New Roman" w:cs="Times New Roman"/>
          <w:b/>
          <w:sz w:val="28"/>
          <w:lang w:val="pl-PL"/>
        </w:rPr>
        <w:t>r.</w:t>
      </w:r>
    </w:p>
    <w:p w:rsidR="00A14D63" w:rsidRDefault="00A14D63" w:rsidP="00A14D6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pl-PL"/>
        </w:rPr>
      </w:pPr>
    </w:p>
    <w:p w:rsidR="00A14D63" w:rsidRPr="007C5D7F" w:rsidRDefault="00A14D63" w:rsidP="00A14D63">
      <w:pPr>
        <w:pStyle w:val="Standard"/>
        <w:spacing w:after="0" w:line="240" w:lineRule="auto"/>
        <w:rPr>
          <w:lang w:val="pl-PL"/>
        </w:rPr>
      </w:pPr>
      <w:r>
        <w:rPr>
          <w:rFonts w:ascii="Times New Roman" w:hAnsi="Times New Roman" w:cs="Times New Roman"/>
          <w:b/>
          <w:sz w:val="28"/>
          <w:lang w:val="pl-PL"/>
        </w:rPr>
        <w:t xml:space="preserve">Temat konkursu: </w:t>
      </w:r>
      <w:r w:rsidR="007C5D7F">
        <w:rPr>
          <w:rFonts w:ascii="Times New Roman" w:hAnsi="Times New Roman" w:cs="Times New Roman"/>
          <w:b/>
          <w:i/>
          <w:sz w:val="28"/>
          <w:lang w:val="pl-PL"/>
        </w:rPr>
        <w:t>SZKOŁA</w:t>
      </w: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i/>
          <w:sz w:val="24"/>
          <w:lang w:val="pl-PL"/>
        </w:rPr>
      </w:pP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Organizator:</w:t>
      </w: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Zespół Szkół Nr 2w Ostrowcu Świętokrzyskim</w:t>
      </w: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os. Słoneczne 45</w:t>
      </w: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27-400 Ostrowiec Świętokrzyski</w:t>
      </w: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tel.: 41 263 17 33</w:t>
      </w: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zsnr2@budowlanka.net.pl</w:t>
      </w: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Cele konkursu:</w:t>
      </w: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A14D63" w:rsidRDefault="00A14D63" w:rsidP="00A14D63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Kształtowanie umiejętności planowania dalszego rozwoju edukacyjno-zawodowego.</w:t>
      </w:r>
    </w:p>
    <w:p w:rsidR="00A14D63" w:rsidRDefault="00A14D63" w:rsidP="00A14D6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Rozbudzenie zainteresowania uczniów  </w:t>
      </w:r>
      <w:r w:rsidR="007C5D7F">
        <w:rPr>
          <w:rFonts w:ascii="Times New Roman" w:hAnsi="Times New Roman" w:cs="Times New Roman"/>
          <w:sz w:val="24"/>
          <w:lang w:val="pl-PL"/>
        </w:rPr>
        <w:t>tematyką  związaną z wykształceniem.</w:t>
      </w:r>
    </w:p>
    <w:p w:rsidR="00A14D63" w:rsidRDefault="00A14D63" w:rsidP="00A14D6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Promowanie doskonalenia umiejętności posługiwania się językami obcymi wśród dzieci </w:t>
      </w:r>
      <w:r w:rsidR="00DB777F">
        <w:rPr>
          <w:rFonts w:ascii="Times New Roman" w:hAnsi="Times New Roman" w:cs="Times New Roman"/>
          <w:sz w:val="24"/>
          <w:lang w:val="pl-PL"/>
        </w:rPr>
        <w:br/>
      </w:r>
      <w:r>
        <w:rPr>
          <w:rFonts w:ascii="Times New Roman" w:hAnsi="Times New Roman" w:cs="Times New Roman"/>
          <w:sz w:val="24"/>
          <w:lang w:val="pl-PL"/>
        </w:rPr>
        <w:t>i młodzieży.</w:t>
      </w:r>
    </w:p>
    <w:p w:rsidR="00A14D63" w:rsidRDefault="00A14D63" w:rsidP="00A14D6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Doskonalenie u uczniów słownictwa  wymaganego na dalszym etapie kształcenia.</w:t>
      </w:r>
    </w:p>
    <w:p w:rsidR="00A14D63" w:rsidRDefault="00A14D63" w:rsidP="00A14D6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Doskonalenie umiejętności pracy w grupie.</w:t>
      </w:r>
    </w:p>
    <w:p w:rsidR="00A14D63" w:rsidRDefault="00A14D63" w:rsidP="00A14D6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Przygotowanie uczniów do wystąpień publicznych.</w:t>
      </w: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Regulamin konkursu:</w:t>
      </w: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A14D63" w:rsidRDefault="00A14D63" w:rsidP="00A14D63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Konkurs adresowany jest do uczniów szkół gimnazjalnych.</w:t>
      </w:r>
    </w:p>
    <w:p w:rsidR="00A14D63" w:rsidRDefault="007C5D7F" w:rsidP="00A14D6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Konkurs odbędzie się dnia 27.04.2016</w:t>
      </w:r>
      <w:r w:rsidR="00A14D63">
        <w:rPr>
          <w:rFonts w:ascii="Times New Roman" w:hAnsi="Times New Roman" w:cs="Times New Roman"/>
          <w:sz w:val="24"/>
          <w:lang w:val="pl-PL"/>
        </w:rPr>
        <w:t>r. o godz. 10.00 w Zespole Szkół Nr 2                       w Ostrowcu Świętokrzyskim.</w:t>
      </w:r>
    </w:p>
    <w:p w:rsidR="00A14D63" w:rsidRDefault="00A14D63" w:rsidP="00A14D6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W konkursie biorą udział wytypowane przez szkołę drużyny 2-osobowe.</w:t>
      </w:r>
    </w:p>
    <w:p w:rsidR="00A14D63" w:rsidRDefault="00A14D63" w:rsidP="00A14D6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Drużyny dokonują wyboru języka obcego, w którym będą rozwiązywać zadania konkursowe (język angielski, język niemiecki, język rosyjski).</w:t>
      </w:r>
    </w:p>
    <w:p w:rsidR="00A14D63" w:rsidRDefault="00A14D63" w:rsidP="00A14D6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Jedna szkoła może wytypować dowolną ilość 2-osobowych drużyn.</w:t>
      </w:r>
    </w:p>
    <w:p w:rsidR="00A14D63" w:rsidRDefault="00A14D63" w:rsidP="00A14D6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Drużyny będą zmagać się z zadaniami konkursowymi w różnych językach                                    z założeniem, że jedna drużyna wybiera jeden język.</w:t>
      </w:r>
    </w:p>
    <w:p w:rsidR="00A14D63" w:rsidRDefault="00A14D63" w:rsidP="00A14D6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Konkurs składa się z 2 części: pisemnej i ustnej</w:t>
      </w:r>
    </w:p>
    <w:p w:rsidR="00A14D63" w:rsidRDefault="00A14D63" w:rsidP="00A14D63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W części pisemnej drużyna otrzymuje do rozwiązania zestaw zadań konkursowych obejmujących tematykę z </w:t>
      </w:r>
      <w:r w:rsidR="007C5D7F">
        <w:rPr>
          <w:rFonts w:ascii="Times New Roman" w:hAnsi="Times New Roman" w:cs="Times New Roman"/>
          <w:sz w:val="24"/>
          <w:lang w:val="pl-PL"/>
        </w:rPr>
        <w:t>zakresu szkoła, tj. wykształcenie, przedmioty szkolne, oceny, przybory szkolne,</w:t>
      </w:r>
      <w:r w:rsidR="00A129CC">
        <w:rPr>
          <w:rFonts w:ascii="Times New Roman" w:hAnsi="Times New Roman" w:cs="Times New Roman"/>
          <w:sz w:val="24"/>
          <w:lang w:val="pl-PL"/>
        </w:rPr>
        <w:t xml:space="preserve"> typy szkół, nazwy profili klas itp.</w:t>
      </w:r>
      <w:bookmarkStart w:id="0" w:name="_GoBack"/>
      <w:bookmarkEnd w:id="0"/>
    </w:p>
    <w:p w:rsidR="00A14D63" w:rsidRPr="007C5D7F" w:rsidRDefault="00A14D63" w:rsidP="00A14D63">
      <w:pPr>
        <w:pStyle w:val="Akapitzlist"/>
        <w:spacing w:after="0" w:line="240" w:lineRule="auto"/>
        <w:rPr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W części ustnej drużyny 2-osobowe przedstawiają scenkę w języku obcym pod tytułem:</w:t>
      </w:r>
      <w:r w:rsidR="007C5D7F">
        <w:rPr>
          <w:rFonts w:ascii="Times New Roman" w:hAnsi="Times New Roman" w:cs="Times New Roman"/>
          <w:sz w:val="24"/>
          <w:lang w:val="pl-PL"/>
        </w:rPr>
        <w:br/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="007C5D7F">
        <w:rPr>
          <w:rFonts w:ascii="Times New Roman" w:hAnsi="Times New Roman" w:cs="Times New Roman"/>
          <w:i/>
          <w:sz w:val="24"/>
          <w:lang w:val="pl-PL"/>
        </w:rPr>
        <w:t>„W SZKOLE</w:t>
      </w:r>
      <w:r>
        <w:rPr>
          <w:rFonts w:ascii="Times New Roman" w:hAnsi="Times New Roman" w:cs="Times New Roman"/>
          <w:i/>
          <w:sz w:val="24"/>
          <w:lang w:val="pl-PL"/>
        </w:rPr>
        <w:t>”</w:t>
      </w:r>
      <w:r>
        <w:rPr>
          <w:rFonts w:ascii="Times New Roman" w:hAnsi="Times New Roman" w:cs="Times New Roman"/>
          <w:sz w:val="24"/>
          <w:lang w:val="pl-PL"/>
        </w:rPr>
        <w:t xml:space="preserve">. Prezentacja scenki powinna trwać ok. 5 minut. Uczestnicy Konkursu mogą używać podczas prezentacji scenki dowolnej formy wypowiedzi w języku obcym, </w:t>
      </w:r>
      <w:r>
        <w:rPr>
          <w:rFonts w:ascii="Times New Roman" w:hAnsi="Times New Roman" w:cs="Times New Roman"/>
          <w:sz w:val="24"/>
          <w:lang w:val="pl-PL"/>
        </w:rPr>
        <w:lastRenderedPageBreak/>
        <w:t>dowolnych, przygotowanych przez siebie rekwizytów, podkładów muzycznych oraz korzystać z urządzeń technicznych dostępnych w Ze</w:t>
      </w:r>
      <w:r w:rsidR="007C5D7F">
        <w:rPr>
          <w:rFonts w:ascii="Times New Roman" w:hAnsi="Times New Roman" w:cs="Times New Roman"/>
          <w:sz w:val="24"/>
          <w:lang w:val="pl-PL"/>
        </w:rPr>
        <w:t xml:space="preserve">spole Szkół Nr 2 </w:t>
      </w:r>
      <w:r>
        <w:rPr>
          <w:rFonts w:ascii="Times New Roman" w:hAnsi="Times New Roman" w:cs="Times New Roman"/>
          <w:sz w:val="24"/>
          <w:lang w:val="pl-PL"/>
        </w:rPr>
        <w:t>w Ostrowcu Świętokrzyskim po wcześniejszym powiadomieniu organizatora.</w:t>
      </w:r>
    </w:p>
    <w:p w:rsidR="00A14D63" w:rsidRPr="007C5D7F" w:rsidRDefault="00A14D63" w:rsidP="00A14D63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C5D7F">
        <w:rPr>
          <w:rFonts w:ascii="Times New Roman" w:hAnsi="Times New Roman" w:cs="Times New Roman"/>
          <w:sz w:val="24"/>
          <w:lang w:val="pl-PL"/>
        </w:rPr>
        <w:t>Scenki muszą być prezentowane z pamięci z wykorzystaniem mikrofonu.</w:t>
      </w:r>
    </w:p>
    <w:p w:rsidR="00A14D63" w:rsidRPr="007C5D7F" w:rsidRDefault="00A14D63" w:rsidP="00A14D63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C5D7F">
        <w:rPr>
          <w:rFonts w:ascii="Times New Roman" w:hAnsi="Times New Roman" w:cs="Times New Roman"/>
          <w:sz w:val="24"/>
          <w:lang w:val="pl-PL"/>
        </w:rPr>
        <w:t>Drużyny prezentują swoje scenki zgodnie z kolejnością zgłoszeń.</w:t>
      </w:r>
    </w:p>
    <w:p w:rsidR="00A14D63" w:rsidRPr="007C5D7F" w:rsidRDefault="00A14D63" w:rsidP="007C5D7F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C5D7F">
        <w:rPr>
          <w:rFonts w:ascii="Times New Roman" w:hAnsi="Times New Roman" w:cs="Times New Roman"/>
          <w:sz w:val="24"/>
          <w:lang w:val="pl-PL"/>
        </w:rPr>
        <w:t>Laureatem konkursu zostanie drużyna, która uzyskała największą liczbę punktów. Zostaną również przyznane nagrody dla drużyn , które zajmą II oraz III miejsce .</w:t>
      </w:r>
    </w:p>
    <w:p w:rsidR="00A14D63" w:rsidRPr="007C5D7F" w:rsidRDefault="00A14D63" w:rsidP="00A14D6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C5D7F">
        <w:rPr>
          <w:rFonts w:ascii="Times New Roman" w:hAnsi="Times New Roman" w:cs="Times New Roman"/>
          <w:sz w:val="24"/>
          <w:lang w:val="pl-PL"/>
        </w:rPr>
        <w:t>Nauczyciele – opiekunowie drużyn szkolnych otrzymają podziękowania za przygotowanie uczniów do udziału w konkursie.</w:t>
      </w:r>
    </w:p>
    <w:p w:rsidR="00A14D63" w:rsidRPr="007C5D7F" w:rsidRDefault="00A14D63" w:rsidP="00A14D63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 w:rsidRPr="007C5D7F">
        <w:rPr>
          <w:rFonts w:ascii="Times New Roman" w:hAnsi="Times New Roman" w:cs="Times New Roman"/>
          <w:sz w:val="24"/>
          <w:lang w:val="pl-PL"/>
        </w:rPr>
        <w:t>Prezentacja scenek będzie oceniana przez powołane jury w oparciu o następujące kryteria:</w:t>
      </w:r>
    </w:p>
    <w:p w:rsidR="00A14D63" w:rsidRDefault="00A14D63" w:rsidP="00A14D63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A14D63" w:rsidRDefault="00A14D63" w:rsidP="00A14D63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-zakres struktur leksykalno-gramatycznych,</w:t>
      </w:r>
    </w:p>
    <w:p w:rsidR="00A14D63" w:rsidRDefault="00A14D63" w:rsidP="00A14D63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-poprawność językowa,</w:t>
      </w:r>
    </w:p>
    <w:p w:rsidR="00A14D63" w:rsidRDefault="00A14D63" w:rsidP="00A14D63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-wymowa,</w:t>
      </w:r>
    </w:p>
    <w:p w:rsidR="00A14D63" w:rsidRDefault="00A14D63" w:rsidP="00A14D63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-płynność wypowiedzi,</w:t>
      </w:r>
    </w:p>
    <w:p w:rsidR="00A14D63" w:rsidRDefault="00A14D63" w:rsidP="00A14D63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-wyraz artystyczny.</w:t>
      </w:r>
    </w:p>
    <w:p w:rsidR="00A14D63" w:rsidRDefault="00A14D63" w:rsidP="00A14D63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A129CC" w:rsidRPr="00A129CC" w:rsidRDefault="00A14D63" w:rsidP="00A14D63">
      <w:pPr>
        <w:pStyle w:val="Akapitzlist"/>
        <w:numPr>
          <w:ilvl w:val="0"/>
          <w:numId w:val="1"/>
        </w:numPr>
        <w:spacing w:after="0" w:line="240" w:lineRule="auto"/>
        <w:rPr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Zgłoszenia uczestników należy dokonać do dnia </w:t>
      </w:r>
      <w:r w:rsidR="002C35A1">
        <w:rPr>
          <w:rFonts w:ascii="Times New Roman" w:hAnsi="Times New Roman" w:cs="Times New Roman"/>
          <w:b/>
          <w:sz w:val="24"/>
          <w:u w:val="single"/>
          <w:lang w:val="pl-PL"/>
        </w:rPr>
        <w:t>04.04</w:t>
      </w:r>
      <w:r>
        <w:rPr>
          <w:rFonts w:ascii="Times New Roman" w:hAnsi="Times New Roman" w:cs="Times New Roman"/>
          <w:b/>
          <w:sz w:val="24"/>
          <w:u w:val="single"/>
          <w:lang w:val="pl-PL"/>
        </w:rPr>
        <w:t>.</w:t>
      </w:r>
      <w:r w:rsidR="002C35A1">
        <w:rPr>
          <w:rFonts w:ascii="Times New Roman" w:hAnsi="Times New Roman" w:cs="Times New Roman"/>
          <w:b/>
          <w:sz w:val="24"/>
          <w:u w:val="single"/>
          <w:lang w:val="pl-PL"/>
        </w:rPr>
        <w:t>2016r.</w:t>
      </w:r>
      <w:r>
        <w:rPr>
          <w:rFonts w:ascii="Times New Roman" w:hAnsi="Times New Roman" w:cs="Times New Roman"/>
          <w:sz w:val="24"/>
          <w:lang w:val="pl-PL"/>
        </w:rPr>
        <w:t xml:space="preserve"> poprzez przesłanie organizatorowi karty zgłoszeniowej(formular</w:t>
      </w:r>
      <w:r w:rsidR="002C35A1">
        <w:rPr>
          <w:rFonts w:ascii="Times New Roman" w:hAnsi="Times New Roman" w:cs="Times New Roman"/>
          <w:sz w:val="24"/>
          <w:lang w:val="pl-PL"/>
        </w:rPr>
        <w:t>z w załączniku) na adres e-mail:</w:t>
      </w:r>
      <w:r w:rsidR="007C5D7F">
        <w:rPr>
          <w:rFonts w:ascii="Times New Roman" w:hAnsi="Times New Roman" w:cs="Times New Roman"/>
          <w:sz w:val="24"/>
          <w:lang w:val="pl-PL"/>
        </w:rPr>
        <w:t xml:space="preserve"> </w:t>
      </w:r>
      <w:r w:rsidR="00A129CC">
        <w:rPr>
          <w:rFonts w:ascii="Times New Roman" w:hAnsi="Times New Roman" w:cs="Times New Roman"/>
          <w:sz w:val="24"/>
          <w:lang w:val="pl-PL"/>
        </w:rPr>
        <w:t xml:space="preserve"> </w:t>
      </w:r>
      <w:hyperlink r:id="rId7" w:history="1">
        <w:r w:rsidR="00A129CC" w:rsidRPr="00D92D0D">
          <w:rPr>
            <w:rStyle w:val="Hipercze"/>
            <w:rFonts w:ascii="Times New Roman" w:hAnsi="Times New Roman" w:cs="Times New Roman"/>
            <w:sz w:val="24"/>
            <w:lang w:val="pl-PL"/>
          </w:rPr>
          <w:t>konkursybudowlanka@onet.pl</w:t>
        </w:r>
      </w:hyperlink>
      <w:r w:rsidR="00A129CC">
        <w:rPr>
          <w:rFonts w:ascii="Times New Roman" w:hAnsi="Times New Roman" w:cs="Times New Roman"/>
          <w:sz w:val="24"/>
          <w:lang w:val="pl-PL"/>
        </w:rPr>
        <w:t xml:space="preserve"> , (prosimy o wpisanie nazwisk opiekunów w karcie zgłoszeniowej.)</w:t>
      </w:r>
    </w:p>
    <w:p w:rsidR="00A14D63" w:rsidRPr="007C5D7F" w:rsidRDefault="00A14D63" w:rsidP="00A129CC">
      <w:pPr>
        <w:pStyle w:val="Akapitzlist"/>
        <w:spacing w:after="0" w:line="240" w:lineRule="auto"/>
        <w:rPr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                                                                                  </w:t>
      </w:r>
    </w:p>
    <w:p w:rsidR="00A14D63" w:rsidRDefault="00A14D63" w:rsidP="00A14D63">
      <w:pPr>
        <w:pStyle w:val="Akapitzlist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A14D63" w:rsidRDefault="00A14D63" w:rsidP="00A14D63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lang w:val="pl-PL"/>
        </w:rPr>
      </w:pPr>
    </w:p>
    <w:p w:rsidR="00A14D63" w:rsidRPr="007C5D7F" w:rsidRDefault="00A14D63" w:rsidP="00A14D63">
      <w:pPr>
        <w:pStyle w:val="Akapitzlist"/>
        <w:spacing w:after="0" w:line="240" w:lineRule="auto"/>
        <w:rPr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Wszelkie informacje na temat konkursu dostępne są na stronie internetowej Zespołu Szkół </w:t>
      </w:r>
      <w:r w:rsidR="00DB777F">
        <w:rPr>
          <w:rFonts w:ascii="Times New Roman" w:hAnsi="Times New Roman" w:cs="Times New Roman"/>
          <w:sz w:val="24"/>
          <w:lang w:val="pl-PL"/>
        </w:rPr>
        <w:br/>
      </w:r>
      <w:r>
        <w:rPr>
          <w:rFonts w:ascii="Times New Roman" w:hAnsi="Times New Roman" w:cs="Times New Roman"/>
          <w:sz w:val="24"/>
          <w:lang w:val="pl-PL"/>
        </w:rPr>
        <w:t xml:space="preserve">Nr 2 w Ostrowcu Świętokrzyskim: </w:t>
      </w:r>
      <w:hyperlink r:id="rId8" w:history="1">
        <w:r w:rsidRPr="007C5D7F">
          <w:rPr>
            <w:lang w:val="pl-PL"/>
          </w:rPr>
          <w:t>www.budowlanka.net.pl</w:t>
        </w:r>
      </w:hyperlink>
      <w:r>
        <w:rPr>
          <w:rFonts w:ascii="Times New Roman" w:hAnsi="Times New Roman" w:cs="Times New Roman"/>
          <w:sz w:val="24"/>
          <w:lang w:val="pl-PL"/>
        </w:rPr>
        <w:t xml:space="preserve">, zakładka </w:t>
      </w:r>
      <w:r>
        <w:rPr>
          <w:rFonts w:ascii="Times New Roman" w:hAnsi="Times New Roman" w:cs="Times New Roman"/>
          <w:b/>
          <w:sz w:val="24"/>
          <w:lang w:val="pl-PL"/>
        </w:rPr>
        <w:t>wydarzenia.</w:t>
      </w:r>
    </w:p>
    <w:p w:rsidR="00A14D63" w:rsidRDefault="00A14D63" w:rsidP="002C35A1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2C35A1" w:rsidRDefault="002C35A1" w:rsidP="002C35A1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2C35A1" w:rsidRDefault="002C35A1" w:rsidP="002C35A1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2C35A1" w:rsidRDefault="002C35A1" w:rsidP="002C35A1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2C35A1" w:rsidRDefault="002C35A1" w:rsidP="002C35A1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Osoba do kontaktu w sprawie konkursu: Ilona Wesołowska, tel.: 733203486</w:t>
      </w:r>
    </w:p>
    <w:p w:rsidR="00A14D63" w:rsidRDefault="00A14D63" w:rsidP="00A14D63">
      <w:pPr>
        <w:pStyle w:val="Standard"/>
        <w:spacing w:after="0" w:line="240" w:lineRule="auto"/>
        <w:rPr>
          <w:rFonts w:ascii="Times New Roman" w:hAnsi="Times New Roman" w:cs="Times New Roman"/>
          <w:sz w:val="24"/>
          <w:lang w:val="pl-PL"/>
        </w:rPr>
      </w:pPr>
    </w:p>
    <w:p w:rsidR="00A14D63" w:rsidRDefault="00A14D63" w:rsidP="00A14D63">
      <w:pPr>
        <w:pStyle w:val="Standard"/>
        <w:rPr>
          <w:sz w:val="24"/>
          <w:lang w:val="pl-PL"/>
        </w:rPr>
      </w:pPr>
    </w:p>
    <w:p w:rsidR="00A14D63" w:rsidRPr="007C5D7F" w:rsidRDefault="00A14D63" w:rsidP="00A14D63">
      <w:pPr>
        <w:pStyle w:val="Standard"/>
        <w:rPr>
          <w:lang w:val="pl-PL"/>
        </w:rPr>
      </w:pPr>
    </w:p>
    <w:p w:rsidR="00925F2E" w:rsidRPr="007C5D7F" w:rsidRDefault="00925F2E"/>
    <w:sectPr w:rsidR="00925F2E" w:rsidRPr="007C5D7F" w:rsidSect="00D0271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77A4"/>
    <w:multiLevelType w:val="multilevel"/>
    <w:tmpl w:val="2042D1F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A34030A"/>
    <w:multiLevelType w:val="hybridMultilevel"/>
    <w:tmpl w:val="8238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C5CBF"/>
    <w:multiLevelType w:val="multilevel"/>
    <w:tmpl w:val="A3C0A20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4D63"/>
    <w:rsid w:val="002C35A1"/>
    <w:rsid w:val="007C5D7F"/>
    <w:rsid w:val="008605B2"/>
    <w:rsid w:val="00925F2E"/>
    <w:rsid w:val="00A129CC"/>
    <w:rsid w:val="00A14D63"/>
    <w:rsid w:val="00D02713"/>
    <w:rsid w:val="00DB569C"/>
    <w:rsid w:val="00DB7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A03EE-C625-4662-B0C5-96A16468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27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4D63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lang w:val="ru-RU"/>
    </w:rPr>
  </w:style>
  <w:style w:type="paragraph" w:styleId="Akapitzlist">
    <w:name w:val="List Paragraph"/>
    <w:basedOn w:val="Standard"/>
    <w:rsid w:val="00A14D63"/>
  </w:style>
  <w:style w:type="numbering" w:customStyle="1" w:styleId="WWNum1">
    <w:name w:val="WWNum1"/>
    <w:basedOn w:val="Bezlisty"/>
    <w:rsid w:val="00A14D63"/>
    <w:pPr>
      <w:numPr>
        <w:numId w:val="1"/>
      </w:numPr>
    </w:pPr>
  </w:style>
  <w:style w:type="numbering" w:customStyle="1" w:styleId="WWNum2">
    <w:name w:val="WWNum2"/>
    <w:basedOn w:val="Bezlisty"/>
    <w:rsid w:val="00A14D63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7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77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12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owlanka.net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ybudowlanka@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Ilona-pc</cp:lastModifiedBy>
  <cp:revision>7</cp:revision>
  <cp:lastPrinted>2015-01-30T10:49:00Z</cp:lastPrinted>
  <dcterms:created xsi:type="dcterms:W3CDTF">2015-01-30T09:06:00Z</dcterms:created>
  <dcterms:modified xsi:type="dcterms:W3CDTF">2016-03-04T17:27:00Z</dcterms:modified>
</cp:coreProperties>
</file>